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re1"/>
        <w:jc w:val="left"/>
        <w:rPr>
          <w:rFonts w:ascii="Algerian" w:hAnsi="Algerian"/>
          <w:b/>
          <w:b/>
          <w:sz w:val="56"/>
          <w:szCs w:val="56"/>
        </w:rPr>
      </w:pPr>
      <w:r>
        <w:drawing>
          <wp:anchor behindDoc="0" distT="0" distB="0" distL="114300" distR="114300" simplePos="0" locked="0" layoutInCell="0" allowOverlap="1" relativeHeight="22">
            <wp:simplePos x="0" y="0"/>
            <wp:positionH relativeFrom="column">
              <wp:posOffset>3175</wp:posOffset>
            </wp:positionH>
            <wp:positionV relativeFrom="page">
              <wp:posOffset>354330</wp:posOffset>
            </wp:positionV>
            <wp:extent cx="975360" cy="930275"/>
            <wp:effectExtent l="0" t="0" r="0" b="0"/>
            <wp:wrapSquare wrapText="bothSides"/>
            <wp:docPr id="1" name="Image 4" descr="D:\Yvon\Vélo\VCA\Logos\Nouveau Logo V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D:\Yvon\Vélo\VCA\Logos\Nouveau Logo VCA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lgerian" w:hAnsi="Algerian"/>
          <w:b/>
          <w:sz w:val="56"/>
          <w:szCs w:val="56"/>
        </w:rPr>
        <w:t xml:space="preserve">     </w:t>
      </w:r>
      <w:r>
        <w:rPr>
          <w:rFonts w:ascii="Algerian" w:hAnsi="Algerian"/>
          <w:b/>
          <w:sz w:val="56"/>
          <w:szCs w:val="56"/>
        </w:rPr>
        <w:t>Vélo</w:t>
      </w:r>
      <w:r>
        <w:rPr>
          <w:rFonts w:ascii="Algerian" w:hAnsi="Algerian"/>
          <w:b/>
          <w:sz w:val="56"/>
          <w:szCs w:val="56"/>
          <w:lang w:val="es-ES"/>
        </w:rPr>
        <w:t xml:space="preserve"> Club des </w:t>
      </w:r>
      <w:r>
        <w:rPr>
          <w:rFonts w:ascii="Algerian" w:hAnsi="Algerian"/>
          <w:b/>
          <w:sz w:val="56"/>
          <w:szCs w:val="56"/>
        </w:rPr>
        <w:t>Albères</w:t>
      </w:r>
    </w:p>
    <w:p>
      <w:pPr>
        <w:pStyle w:val="Normal"/>
        <w:ind w:right="-108" w:hanging="108"/>
        <w:jc w:val="center"/>
        <w:rPr>
          <w:b/>
          <w:b/>
          <w:sz w:val="4"/>
        </w:rPr>
      </w:pPr>
      <w:r>
        <w:rPr>
          <w:b/>
          <w:sz w:val="4"/>
        </w:rPr>
      </w:r>
    </w:p>
    <w:p>
      <w:pPr>
        <w:pStyle w:val="Normal"/>
        <w:ind w:right="-108" w:hanging="108"/>
        <w:rPr>
          <w:b/>
          <w:b/>
          <w:sz w:val="24"/>
        </w:rPr>
      </w:pPr>
      <w:r>
        <w:rPr>
          <w:b/>
          <w:sz w:val="24"/>
        </w:rPr>
        <w:t xml:space="preserve">                                        </w:t>
      </w:r>
      <w:r>
        <w:rPr>
          <w:b/>
          <w:sz w:val="24"/>
        </w:rPr>
        <w:t>Salle Cécile – 1 Av. du 11 Novembre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  <w:t xml:space="preserve">                                              </w:t>
      </w:r>
      <w:r>
        <w:rPr>
          <w:b/>
          <w:sz w:val="24"/>
        </w:rPr>
        <w:t xml:space="preserve">66700 ARGELES /MER </w:t>
      </w:r>
    </w:p>
    <w:p>
      <w:pPr>
        <w:pStyle w:val="Normal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</w:t>
      </w:r>
      <w:r>
        <w:rPr>
          <w:b/>
          <w:sz w:val="18"/>
          <w:szCs w:val="18"/>
        </w:rPr>
        <w:t>Club affilié à la FFCT sous le n° 03597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40"/>
          <w:szCs w:val="40"/>
          <w:u w:val="single"/>
        </w:rPr>
      </w:pPr>
      <w:r>
        <w:rPr>
          <w:sz w:val="40"/>
          <w:szCs w:val="40"/>
        </w:rPr>
        <w:t xml:space="preserve">         </w:t>
      </w:r>
      <w:r>
        <w:rPr>
          <w:b/>
          <w:sz w:val="40"/>
          <w:szCs w:val="40"/>
          <w:u w:val="single"/>
        </w:rPr>
        <w:t>PARCOURS SECTION CYCLO-ROUTE</w:t>
      </w:r>
    </w:p>
    <w:p>
      <w:pPr>
        <w:pStyle w:val="Normal"/>
        <w:jc w:val="center"/>
        <w:rPr>
          <w:b/>
          <w:b/>
          <w:i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</w:r>
    </w:p>
    <w:p>
      <w:pPr>
        <w:pStyle w:val="Normal"/>
        <w:jc w:val="center"/>
        <w:rPr>
          <w:b/>
          <w:b/>
          <w:sz w:val="40"/>
          <w:szCs w:val="40"/>
          <w:u w:val="single"/>
        </w:rPr>
      </w:pPr>
      <w:r>
        <w:rPr>
          <w:b/>
          <w:sz w:val="52"/>
          <w:szCs w:val="52"/>
          <w:u w:val="single"/>
        </w:rPr>
        <w:t xml:space="preserve">PARCOURS </w:t>
      </w:r>
      <w:r>
        <w:rPr>
          <w:rFonts w:eastAsia="Times New Roman" w:cs="Times New Roman"/>
          <w:b/>
          <w:color w:val="auto"/>
          <w:kern w:val="0"/>
          <w:sz w:val="52"/>
          <w:szCs w:val="52"/>
          <w:u w:val="single"/>
          <w:lang w:val="fr-FR" w:eastAsia="fr-FR" w:bidi="ar-SA"/>
        </w:rPr>
        <w:t>VCA  GROUPES 1+2+3</w:t>
      </w:r>
    </w:p>
    <w:p>
      <w:pPr>
        <w:pStyle w:val="Normal"/>
        <w:jc w:val="center"/>
        <w:rPr>
          <w:b/>
          <w:b/>
          <w:i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</w:r>
    </w:p>
    <w:p>
      <w:pPr>
        <w:pStyle w:val="Normal"/>
        <w:jc w:val="center"/>
        <w:rPr>
          <w:b/>
          <w:b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MAI 2023</w:t>
      </w:r>
      <w:r>
        <w:rPr>
          <w:b/>
          <w:i/>
          <w:sz w:val="40"/>
          <w:szCs w:val="40"/>
          <w:u w:val="none"/>
        </w:rPr>
        <w:t xml:space="preserve"> </w:t>
      </w:r>
      <w:r>
        <w:rPr>
          <w:b/>
          <w:i/>
          <w:color w:val="C9211E"/>
          <w:sz w:val="40"/>
          <w:szCs w:val="40"/>
          <w:u w:val="none"/>
        </w:rPr>
        <w:t xml:space="preserve"> </w:t>
      </w:r>
    </w:p>
    <w:p>
      <w:pPr>
        <w:pStyle w:val="Normal"/>
        <w:jc w:val="center"/>
        <w:rPr>
          <w:b/>
          <w:b/>
          <w:i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</w:r>
    </w:p>
    <w:p>
      <w:pPr>
        <w:pStyle w:val="Normal"/>
        <w:jc w:val="center"/>
        <w:rPr>
          <w:b/>
          <w:b/>
          <w:i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</w:r>
    </w:p>
    <w:tbl>
      <w:tblPr>
        <w:tblStyle w:val="Grilledutableau"/>
        <w:tblW w:w="10205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2041"/>
        <w:gridCol w:w="2041"/>
        <w:gridCol w:w="2041"/>
        <w:gridCol w:w="2041"/>
        <w:gridCol w:w="2041"/>
      </w:tblGrid>
      <w:tr>
        <w:trPr>
          <w:trHeight w:val="567" w:hRule="atLeast"/>
        </w:trPr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kern w:val="0"/>
                <w:u w:val="single"/>
                <w:lang w:val="fr-FR" w:bidi="ar-SA"/>
              </w:rPr>
              <w:t>M 03/05/2023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N°Openr. VCA-R1008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identif :</w:t>
            </w:r>
            <w:r>
              <w:rPr>
                <w:b/>
                <w:kern w:val="0"/>
                <w:sz w:val="20"/>
                <w:szCs w:val="20"/>
                <w:lang w:val="fr-FR" w:bidi="ar-SA"/>
              </w:rPr>
              <w:t>11246793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105km  </w:t>
            </w:r>
            <w:r>
              <w:rPr>
                <w:rFonts w:eastAsia="Chilanka" w:cs="Chilanka" w:ascii="Chilanka" w:hAnsi="Chilanka"/>
                <w:b/>
                <w:kern w:val="0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1060m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Départ:-08H00 Carrère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kern w:val="0"/>
                <w:lang w:val="fr-FR" w:bidi="ar-SA"/>
              </w:rPr>
              <w:t xml:space="preserve">             </w:t>
            </w:r>
            <w:r>
              <w:rPr>
                <w:b/>
                <w:kern w:val="0"/>
                <w:lang w:val="fr-FR" w:bidi="ar-SA"/>
              </w:rPr>
              <w:t>-08H30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kern w:val="0"/>
                <w:u w:val="single"/>
                <w:lang w:val="fr-FR" w:bidi="ar-SA"/>
              </w:rPr>
              <w:t>V 05/05/2023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N°Openr. VCA-R906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identif :</w:t>
            </w:r>
            <w:r>
              <w:rPr>
                <w:b/>
                <w:kern w:val="0"/>
                <w:sz w:val="20"/>
                <w:szCs w:val="20"/>
                <w:lang w:val="fr-FR" w:bidi="ar-SA"/>
              </w:rPr>
              <w:t>11244445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91km  </w:t>
            </w:r>
            <w:r>
              <w:rPr>
                <w:rFonts w:eastAsia="Chilanka" w:cs="Chilanka" w:ascii="Chilanka" w:hAnsi="Chilanka"/>
                <w:b/>
                <w:kern w:val="0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kern w:val="0"/>
                <w:lang w:val="fr-FR" w:bidi="ar-SA"/>
              </w:rPr>
              <w:t xml:space="preserve"> 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571m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Départ:-08H00 Carrère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kern w:val="0"/>
                <w:lang w:val="fr-FR" w:bidi="ar-SA"/>
              </w:rPr>
              <w:t xml:space="preserve">             </w:t>
            </w:r>
            <w:r>
              <w:rPr>
                <w:b/>
                <w:kern w:val="0"/>
                <w:lang w:val="fr-FR" w:bidi="ar-SA"/>
              </w:rPr>
              <w:t>-08H30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kern w:val="0"/>
                <w:u w:val="single"/>
                <w:lang w:val="fr-FR" w:bidi="ar-SA"/>
              </w:rPr>
              <w:t>D 07/05/2023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 xml:space="preserve">N°Openr. VCA-R1022  identif : </w:t>
            </w:r>
            <w:r>
              <w:rPr>
                <w:b/>
                <w:kern w:val="0"/>
                <w:sz w:val="20"/>
                <w:szCs w:val="20"/>
                <w:lang w:val="fr-FR" w:bidi="ar-SA"/>
              </w:rPr>
              <w:t>14466236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100km </w:t>
            </w:r>
            <w:r>
              <w:rPr>
                <w:rFonts w:eastAsia="Chilanka" w:cs="Chilanka" w:ascii="Chilanka" w:hAnsi="Chilanka"/>
                <w:b/>
                <w:kern w:val="0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kern w:val="0"/>
                <w:lang w:val="fr-FR" w:bidi="ar-SA"/>
              </w:rPr>
              <w:t xml:space="preserve"> 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633m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u w:val="none"/>
                <w:lang w:val="fr-FR" w:bidi="ar-SA"/>
              </w:rPr>
            </w:pPr>
            <w:r>
              <w:rPr>
                <w:b/>
                <w:kern w:val="0"/>
                <w:u w:val="none"/>
                <w:lang w:val="fr-FR" w:bidi="ar-SA"/>
              </w:rPr>
              <w:t>Départ: 08H</w:t>
            </w:r>
            <w:r>
              <w:rPr>
                <w:b/>
                <w:kern w:val="0"/>
                <w:u w:val="none"/>
                <w:lang w:val="fr-FR" w:bidi="ar-SA"/>
              </w:rPr>
              <w:t>3</w:t>
            </w:r>
            <w:r>
              <w:rPr>
                <w:b/>
                <w:kern w:val="0"/>
                <w:u w:val="none"/>
                <w:lang w:val="fr-FR" w:bidi="ar-SA"/>
              </w:rPr>
              <w:t>0 Carrère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kern w:val="0"/>
                <w:u w:val="single"/>
                <w:lang w:val="fr-FR" w:bidi="ar-SA"/>
              </w:rPr>
              <w:t>M 10/05/2023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 xml:space="preserve">N°Openr. VCA-R1103 identif : </w:t>
            </w:r>
            <w:r>
              <w:rPr>
                <w:b/>
                <w:kern w:val="0"/>
                <w:sz w:val="20"/>
                <w:szCs w:val="20"/>
                <w:lang w:val="fr-FR" w:bidi="ar-SA"/>
              </w:rPr>
              <w:t>11246752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114km 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>
                <w:rFonts w:eastAsia="Chilanka" w:cs="Chilanka" w:ascii="Chilanka" w:hAnsi="Chilanka"/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1006m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Départ:-08H00 Carrère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kern w:val="0"/>
                <w:u w:val="single"/>
                <w:lang w:val="fr-FR" w:bidi="ar-SA"/>
              </w:rPr>
              <w:t xml:space="preserve"> </w:t>
            </w:r>
            <w:r>
              <w:rPr>
                <w:b/>
                <w:kern w:val="0"/>
                <w:u w:val="none"/>
                <w:lang w:val="fr-FR" w:bidi="ar-SA"/>
              </w:rPr>
              <w:t xml:space="preserve">            </w:t>
            </w:r>
            <w:r>
              <w:rPr>
                <w:b/>
                <w:kern w:val="0"/>
                <w:u w:val="none"/>
                <w:lang w:val="fr-FR" w:bidi="ar-SA"/>
              </w:rPr>
              <w:t>-08H30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kern w:val="0"/>
                <w:u w:val="single"/>
                <w:lang w:val="fr-FR" w:bidi="ar-SA"/>
              </w:rPr>
              <w:t>V 12/05/2023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N°Openr. VCA-R839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identif : </w:t>
            </w:r>
            <w:r>
              <w:rPr>
                <w:b/>
                <w:kern w:val="0"/>
                <w:sz w:val="20"/>
                <w:szCs w:val="20"/>
                <w:lang w:val="fr-FR" w:bidi="ar-SA"/>
              </w:rPr>
              <w:t>11039912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89km  </w:t>
            </w:r>
            <w:r>
              <w:rPr>
                <w:rFonts w:eastAsia="Chilanka" w:cs="Chilanka" w:ascii="Chilanka" w:hAnsi="Chilanka"/>
                <w:b/>
                <w:kern w:val="0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465m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Départ:-08H00 Carrère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u w:val="none"/>
                <w:lang w:val="fr-FR" w:bidi="ar-SA"/>
              </w:rPr>
              <w:t xml:space="preserve">            </w:t>
            </w:r>
            <w:r>
              <w:rPr>
                <w:b/>
                <w:kern w:val="0"/>
                <w:sz w:val="20"/>
                <w:szCs w:val="20"/>
                <w:u w:val="none"/>
                <w:lang w:val="fr-FR" w:bidi="ar-SA"/>
              </w:rPr>
              <w:t>-08H30</w:t>
            </w:r>
            <w:r>
              <w:rPr>
                <w:b/>
                <w:kern w:val="0"/>
                <w:sz w:val="22"/>
                <w:szCs w:val="22"/>
                <w:u w:val="none"/>
                <w:lang w:val="fr-FR" w:bidi="ar-SA"/>
              </w:rPr>
              <w:t xml:space="preserve"> </w:t>
            </w:r>
            <w:r>
              <w:rPr>
                <w:b/>
                <w:kern w:val="0"/>
                <w:sz w:val="20"/>
                <w:szCs w:val="20"/>
                <w:u w:val="single"/>
                <w:lang w:val="fr-FR" w:bidi="ar-SA"/>
              </w:rPr>
              <w:t>Market</w:t>
            </w:r>
          </w:p>
        </w:tc>
      </w:tr>
      <w:tr>
        <w:trPr>
          <w:trHeight w:val="7088" w:hRule="atLeast"/>
        </w:trPr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Argelès, Market Laroque, St-Genis, Les Thermes, Maureillas, Céret, Pont de Reynès,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Le Vila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, D15 </w:t>
            </w:r>
            <w:r>
              <w:rPr>
                <w:rFonts w:eastAsia="Chilanka" w:cs="Chilanka" w:ascii="Chilanka" w:hAnsi="Chilanka"/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 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D618  </w:t>
            </w:r>
            <w:r>
              <w:rPr>
                <w:rFonts w:eastAsia="Chilanka" w:cs="Chilanka" w:ascii="Chilanka" w:hAnsi="Chilanka"/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3</w:t>
            </w:r>
            <w:r>
              <w:rPr>
                <w:b/>
                <w:bCs/>
                <w:iCs/>
                <w:kern w:val="0"/>
                <w:sz w:val="22"/>
                <w:szCs w:val="22"/>
                <w:vertAlign w:val="superscript"/>
                <w:lang w:val="fr-FR" w:bidi="ar-SA"/>
              </w:rPr>
              <w:t xml:space="preserve">ème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borne Michelin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D618, Taulis, St-Marsal,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col Xatard  </w:t>
            </w:r>
            <w:r>
              <w:rPr>
                <w:rFonts w:eastAsia="Chilanka" w:cs="Chilanka" w:ascii="Chilanka" w:hAnsi="Chilanka"/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 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2</w:t>
            </w:r>
            <w:r>
              <w:rPr>
                <w:b/>
                <w:bCs/>
                <w:iCs/>
                <w:kern w:val="0"/>
                <w:sz w:val="22"/>
                <w:szCs w:val="22"/>
                <w:vertAlign w:val="superscript"/>
                <w:lang w:val="fr-FR" w:bidi="ar-SA"/>
              </w:rPr>
              <w:t>ème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col Fourtou,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 Oms, Llauro, 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>Fourques, Villemolaque, Brouilla, St-Genis,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 Argelès.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Argelès, Market Laroque, St. Genis, Les Thermes, St. Martin de Fenollar, </w:t>
            </w:r>
            <w:r>
              <w:rPr>
                <w:b/>
                <w:bCs/>
                <w:i/>
                <w:iCs/>
                <w:kern w:val="0"/>
                <w:sz w:val="22"/>
                <w:szCs w:val="22"/>
                <w:lang w:val="fr-FR" w:bidi="ar-SA"/>
              </w:rPr>
              <w:t>voie verte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, Maureillas, Céret, Amélie,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Arles sur Tech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, Amélie, Céret,  St-Jean-Pla-de-Corts, Maureillas,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kern w:val="0"/>
                <w:sz w:val="22"/>
                <w:szCs w:val="22"/>
                <w:lang w:val="fr-FR" w:bidi="ar-SA"/>
              </w:rPr>
              <w:t>voie verte,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spacing w:before="0" w:after="0"/>
              <w:ind w:right="-85" w:hanging="0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Casino du Boulou, X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D61a,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Villelongue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, Laroque, Sorède, Argelès.</w:t>
            </w:r>
          </w:p>
        </w:tc>
        <w:tc>
          <w:tcPr>
            <w:tcW w:w="2041" w:type="dxa"/>
            <w:tcBorders/>
          </w:tcPr>
          <w:p>
            <w:pPr>
              <w:pStyle w:val="Entte"/>
              <w:widowControl w:val="false"/>
              <w:tabs>
                <w:tab w:val="clear" w:pos="4536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spacing w:before="0" w:after="0"/>
              <w:ind w:right="-85" w:hanging="73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Argelès, St-Cyprien plage, Canet plage, village,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D11, St-Nazaire, Alenya,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D39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Théza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, Villeneuve-de-la-Raho, Pollestres, Nyls, Ponteilla, </w:t>
            </w:r>
            <w:r>
              <w:rPr/>
              <w:drawing>
                <wp:inline distT="0" distB="0" distL="0" distR="0">
                  <wp:extent cx="121920" cy="121920"/>
                  <wp:effectExtent l="0" t="0" r="0" b="0"/>
                  <wp:docPr id="2" name="Image 4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4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drawing>
                <wp:inline distT="0" distB="0" distL="0" distR="0">
                  <wp:extent cx="133985" cy="121920"/>
                  <wp:effectExtent l="0" t="0" r="0" b="0"/>
                  <wp:docPr id="3" name="Image 4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4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D37,</w:t>
            </w:r>
            <w:r>
              <w:rPr/>
              <w:drawing>
                <wp:inline distT="0" distB="0" distL="0" distR="0">
                  <wp:extent cx="133985" cy="121920"/>
                  <wp:effectExtent l="0" t="0" r="0" b="0"/>
                  <wp:docPr id="4" name="Image 4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D612A Thuir, R.P Macdo </w:t>
            </w:r>
            <w:r>
              <w:rPr/>
              <w:drawing>
                <wp:inline distT="0" distB="0" distL="0" distR="0">
                  <wp:extent cx="121920" cy="121920"/>
                  <wp:effectExtent l="0" t="0" r="0" b="0"/>
                  <wp:docPr id="5" name="Image 4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D612, R.P. en face D615, R.P. </w:t>
            </w:r>
            <w:r>
              <w:rPr/>
              <w:drawing>
                <wp:inline distT="0" distB="0" distL="0" distR="0">
                  <wp:extent cx="133985" cy="121920"/>
                  <wp:effectExtent l="0" t="0" r="0" b="0"/>
                  <wp:docPr id="6" name="Image 4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4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l’Auxineil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 </w:t>
            </w:r>
            <w:r>
              <w:rPr>
                <w:rFonts w:eastAsia="Chilanka" w:cs="Chilanka" w:ascii="Chilanka" w:hAnsi="Chilanka"/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4</w:t>
            </w:r>
            <w:r>
              <w:rPr>
                <w:b/>
                <w:bCs/>
                <w:iCs/>
                <w:kern w:val="0"/>
                <w:sz w:val="22"/>
                <w:szCs w:val="22"/>
                <w:vertAlign w:val="superscript"/>
                <w:lang w:val="fr-FR" w:bidi="ar-SA"/>
              </w:rPr>
              <w:t>ème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, Castelnou, Thuir, Ste-Colombe, Terrats, Fourques, Villemolaque, Brouilla, St-Genis, Argelès.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color w:val="C9211E"/>
                <w:kern w:val="0"/>
                <w:sz w:val="22"/>
                <w:szCs w:val="22"/>
                <w:lang w:val="fr-FR" w:bidi="ar-SA"/>
              </w:rPr>
              <w:t>Plus long…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(109km)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Castelnou,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D48, Fontcouverte  </w:t>
            </w:r>
            <w:r>
              <w:rPr>
                <w:rFonts w:eastAsia="Chilanka" w:cs="Chilanka" w:ascii="Chilanka" w:hAnsi="Chilanka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2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vertAlign w:val="superscript"/>
                <w:lang w:val="fr-FR" w:bidi="ar-SA"/>
              </w:rPr>
              <w:t>ème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, </w:t>
            </w:r>
            <w:r>
              <w:rPr/>
              <w:drawing>
                <wp:inline distT="0" distB="0" distL="0" distR="0">
                  <wp:extent cx="133985" cy="121920"/>
                  <wp:effectExtent l="0" t="0" r="0" b="0"/>
                  <wp:docPr id="7" name="Image 4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4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 D2, Montauriol, Fourques, Villemolaque, Brouilla, St-Genis, Argelès.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suppressAutoHyphens w:val="true"/>
              <w:spacing w:before="0" w:after="0"/>
              <w:ind w:right="-85" w:hanging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Argelès, Market,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suppressAutoHyphens w:val="true"/>
              <w:spacing w:before="0" w:after="0"/>
              <w:ind w:right="-85" w:hanging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St-Genis, Les Thermes du Boulou, Maureillas,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suppressAutoHyphens w:val="true"/>
              <w:spacing w:before="0" w:after="0"/>
              <w:ind w:right="-85" w:hanging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St. Jean Pla de Corts, Vivès,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Llauro </w:t>
            </w:r>
            <w:r>
              <w:rPr>
                <w:rFonts w:eastAsia="Chilanka" w:cs="Chilanka" w:ascii="Chilanka" w:hAnsi="Chilanka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3</w:t>
            </w:r>
            <w:r>
              <w:rPr>
                <w:b/>
                <w:bCs/>
                <w:iCs/>
                <w:kern w:val="0"/>
                <w:sz w:val="22"/>
                <w:szCs w:val="22"/>
                <w:vertAlign w:val="superscript"/>
                <w:lang w:val="fr-FR" w:bidi="ar-SA"/>
              </w:rPr>
              <w:t xml:space="preserve">ème 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, Oms,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col du Fourtou  </w:t>
            </w:r>
            <w:r>
              <w:rPr>
                <w:rFonts w:eastAsia="Chilanka" w:cs="Chilanka" w:ascii="Chilanka" w:hAnsi="Chilanka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2</w:t>
            </w:r>
            <w:r>
              <w:rPr>
                <w:b/>
                <w:bCs/>
                <w:iCs/>
                <w:kern w:val="0"/>
                <w:sz w:val="22"/>
                <w:szCs w:val="22"/>
                <w:vertAlign w:val="superscript"/>
                <w:lang w:val="fr-FR" w:bidi="ar-SA"/>
              </w:rPr>
              <w:t>ème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,</w:t>
            </w:r>
            <w:r>
              <w:rPr>
                <w:b/>
                <w:bCs/>
                <w:iCs/>
                <w:kern w:val="0"/>
                <w:sz w:val="22"/>
                <w:szCs w:val="22"/>
                <w:vertAlign w:val="superscript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Boule Amont,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Bouleternère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kern w:val="0"/>
                <w:sz w:val="22"/>
                <w:szCs w:val="22"/>
                <w:lang w:val="fr-FR" w:bidi="ar-SA"/>
              </w:rPr>
              <w:t xml:space="preserve">D16, D615, 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Corbère,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suppressAutoHyphens w:val="true"/>
              <w:spacing w:before="0" w:after="0"/>
              <w:ind w:right="-85" w:hanging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Camps del Castell, Thuir, Ste. Colombe, Terrats, Fourques, Villemolaque, Brouilla, St. Genis, Argelès.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suppressAutoHyphens w:val="true"/>
              <w:spacing w:before="0" w:after="0"/>
              <w:ind w:right="-85" w:hanging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/>
                <w:iCs/>
                <w:color w:val="C9211E"/>
                <w:kern w:val="0"/>
                <w:sz w:val="22"/>
                <w:szCs w:val="22"/>
                <w:u w:val="single"/>
                <w:lang w:val="fr-FR" w:bidi="ar-SA"/>
              </w:rPr>
              <w:t>Plus court</w:t>
            </w:r>
            <w:r>
              <w:rPr>
                <w:b/>
                <w:bCs/>
                <w:i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 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au Fourtou….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retour par Montauriol.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Argelès, Market Laroque, St-Genis, Brouilla, Villemolaque, Fourques, Terrats, Llupia, Thuir, R.P.Macdo 2</w:t>
            </w:r>
            <w:r>
              <w:rPr>
                <w:b/>
                <w:bCs/>
                <w:iCs/>
                <w:kern w:val="0"/>
                <w:sz w:val="22"/>
                <w:szCs w:val="22"/>
                <w:vertAlign w:val="superscript"/>
                <w:lang w:val="fr-FR" w:bidi="ar-SA"/>
              </w:rPr>
              <w:t>ème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D85,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Le Soler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St-Feliu-d'Avall, R.P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kern w:val="0"/>
                <w:sz w:val="22"/>
                <w:szCs w:val="22"/>
                <w:lang w:val="fr-FR" w:bidi="ar-SA"/>
              </w:rPr>
              <w:t>D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16,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R.P.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D612, Thuir, R.P.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D612A/D37, Ponteilla, Trouillas, Villemolaque,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St-Jean-Lasseille,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kern w:val="0"/>
                <w:sz w:val="22"/>
                <w:szCs w:val="22"/>
                <w:lang w:val="fr-FR" w:bidi="ar-SA"/>
              </w:rPr>
              <w:t xml:space="preserve">D40B, 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Bages, Montescot, Elne, sortie Palau, camping St-André, Taxo d'Avall, Argelès.</w:t>
            </w:r>
          </w:p>
        </w:tc>
      </w:tr>
    </w:tbl>
    <w:p>
      <w:pPr>
        <w:pStyle w:val="Normal"/>
        <w:jc w:val="center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Style w:val="Grilledutableau"/>
        <w:tblW w:w="10205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2041"/>
        <w:gridCol w:w="2041"/>
        <w:gridCol w:w="2041"/>
        <w:gridCol w:w="2041"/>
        <w:gridCol w:w="2041"/>
      </w:tblGrid>
      <w:tr>
        <w:trPr>
          <w:trHeight w:val="567" w:hRule="atLeast"/>
        </w:trPr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kern w:val="0"/>
                <w:u w:val="single"/>
                <w:lang w:val="fr-FR" w:bidi="ar-SA"/>
              </w:rPr>
              <w:t>D 14/05/2023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N°Openr. VCA-R935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identif :</w:t>
            </w:r>
            <w:r>
              <w:rPr>
                <w:b/>
                <w:kern w:val="0"/>
                <w:sz w:val="20"/>
                <w:szCs w:val="20"/>
                <w:lang w:val="fr-FR" w:bidi="ar-SA"/>
              </w:rPr>
              <w:t>11246066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98km  </w:t>
            </w:r>
            <w:r>
              <w:rPr>
                <w:rFonts w:eastAsia="Chilanka" w:cs="Chilanka" w:ascii="Chilanka" w:hAnsi="Chilanka"/>
                <w:b/>
                <w:kern w:val="0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1076m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Départ:-08H00 Carrère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kern w:val="0"/>
                <w:lang w:val="fr-FR" w:bidi="ar-SA"/>
              </w:rPr>
              <w:t xml:space="preserve">             </w:t>
            </w:r>
            <w:r>
              <w:rPr>
                <w:b/>
                <w:kern w:val="0"/>
                <w:lang w:val="fr-FR" w:bidi="ar-SA"/>
              </w:rPr>
              <w:t>-08H30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kern w:val="0"/>
                <w:u w:val="single"/>
                <w:lang w:val="fr-FR" w:bidi="ar-SA"/>
              </w:rPr>
              <w:t>M 17/05/2023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N°Openr. VCA-R1003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identif : </w:t>
            </w:r>
            <w:r>
              <w:rPr>
                <w:b/>
                <w:kern w:val="0"/>
                <w:sz w:val="20"/>
                <w:szCs w:val="20"/>
                <w:lang w:val="fr-FR" w:bidi="ar-SA"/>
              </w:rPr>
              <w:t>11244485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103km  </w:t>
            </w:r>
            <w:r>
              <w:rPr>
                <w:rFonts w:eastAsia="Chilanka" w:cs="Chilanka" w:ascii="Chilanka" w:hAnsi="Chilanka"/>
                <w:b/>
                <w:kern w:val="0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971m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Départ:-08H00 Carrère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kern w:val="0"/>
                <w:lang w:val="fr-FR" w:bidi="ar-SA"/>
              </w:rPr>
              <w:t xml:space="preserve">             </w:t>
            </w:r>
            <w:r>
              <w:rPr>
                <w:b/>
                <w:kern w:val="0"/>
                <w:lang w:val="fr-FR" w:bidi="ar-SA"/>
              </w:rPr>
              <w:t>-08H30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kern w:val="0"/>
                <w:u w:val="single"/>
                <w:lang w:val="fr-FR" w:bidi="ar-SA"/>
              </w:rPr>
              <w:t>V 19/05/2023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N°Openr. VCA-R832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identif :</w:t>
            </w:r>
            <w:r>
              <w:rPr>
                <w:b/>
                <w:kern w:val="0"/>
                <w:sz w:val="20"/>
                <w:szCs w:val="20"/>
                <w:lang w:val="fr-FR" w:bidi="ar-SA"/>
              </w:rPr>
              <w:t>11246764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86km </w:t>
            </w:r>
            <w:r>
              <w:rPr>
                <w:rFonts w:eastAsia="Chilanka" w:cs="Chilanka" w:ascii="Chilanka" w:hAnsi="Chilanka"/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543m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Départ:-08H00 Carrère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kern w:val="0"/>
                <w:lang w:val="fr-FR" w:bidi="ar-SA"/>
              </w:rPr>
              <w:t xml:space="preserve">             </w:t>
            </w:r>
            <w:r>
              <w:rPr>
                <w:b/>
                <w:kern w:val="0"/>
                <w:lang w:val="fr-FR" w:bidi="ar-SA"/>
              </w:rPr>
              <w:t>-08H30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kern w:val="0"/>
                <w:u w:val="single"/>
                <w:lang w:val="fr-FR" w:bidi="ar-SA"/>
              </w:rPr>
              <w:t>D 21/05/2023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N°Openr. VCA-R1102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identif : </w:t>
            </w:r>
            <w:r>
              <w:rPr>
                <w:b/>
                <w:kern w:val="0"/>
                <w:sz w:val="20"/>
                <w:szCs w:val="20"/>
                <w:lang w:val="fr-FR" w:bidi="ar-SA"/>
              </w:rPr>
              <w:t>11246772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111km  </w:t>
            </w:r>
            <w:r>
              <w:rPr>
                <w:rFonts w:eastAsia="Chilanka" w:cs="Chilanka" w:ascii="Chilanka" w:hAnsi="Chilanka"/>
                <w:b/>
                <w:kern w:val="0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824m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Départ:-08H00 Carrère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kern w:val="0"/>
                <w:lang w:val="fr-FR" w:bidi="ar-SA"/>
              </w:rPr>
              <w:t xml:space="preserve">             </w:t>
            </w:r>
            <w:r>
              <w:rPr>
                <w:b/>
                <w:kern w:val="0"/>
                <w:lang w:val="fr-FR" w:bidi="ar-SA"/>
              </w:rPr>
              <w:t>-08H30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kern w:val="0"/>
                <w:u w:val="single"/>
                <w:lang w:val="fr-FR" w:bidi="ar-SA"/>
              </w:rPr>
              <w:t>M 24/05/2023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N°Openr. VCA-R1106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identif : </w:t>
            </w:r>
            <w:r>
              <w:rPr>
                <w:b/>
                <w:kern w:val="0"/>
                <w:sz w:val="20"/>
                <w:szCs w:val="20"/>
                <w:lang w:val="fr-FR" w:bidi="ar-SA"/>
              </w:rPr>
              <w:t>11246780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118km  </w:t>
            </w:r>
            <w:r>
              <w:rPr>
                <w:rFonts w:eastAsia="Chilanka" w:cs="Chilanka" w:ascii="Chilanka" w:hAnsi="Chilanka"/>
                <w:b/>
                <w:kern w:val="0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1426m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Départ:-08H00 Carrère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kern w:val="0"/>
                <w:u w:val="single"/>
                <w:lang w:val="fr-FR" w:bidi="ar-SA"/>
              </w:rPr>
              <w:t xml:space="preserve"> </w:t>
            </w:r>
            <w:r>
              <w:rPr>
                <w:b/>
                <w:kern w:val="0"/>
                <w:u w:val="none"/>
                <w:lang w:val="fr-FR" w:bidi="ar-SA"/>
              </w:rPr>
              <w:t xml:space="preserve">            </w:t>
            </w:r>
            <w:r>
              <w:rPr>
                <w:b/>
                <w:kern w:val="0"/>
                <w:u w:val="none"/>
                <w:lang w:val="fr-FR" w:bidi="ar-SA"/>
              </w:rPr>
              <w:t>-08H30 Market</w:t>
            </w:r>
          </w:p>
        </w:tc>
      </w:tr>
      <w:tr>
        <w:trPr>
          <w:trHeight w:val="5775" w:hRule="atLeast"/>
        </w:trPr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Argelès, Market Laroque, St. Genis, Brouilla, R.P. Montescot,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Villeneuve-de-la-Raho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, D39, D91, chemin du Mas Passama, piste cyclable,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Toulouges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, piste cyclable, Canohés, Thuir, R.P.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kern w:val="0"/>
                <w:sz w:val="22"/>
                <w:szCs w:val="22"/>
                <w:lang w:val="fr-FR" w:bidi="ar-SA"/>
              </w:rPr>
              <w:t xml:space="preserve">D18, D48, Castelnou, </w:t>
            </w:r>
            <w:r>
              <w:rPr>
                <w:b/>
                <w:kern w:val="0"/>
                <w:sz w:val="22"/>
                <w:szCs w:val="22"/>
                <w:u w:val="single"/>
                <w:lang w:val="fr-FR" w:bidi="ar-SA"/>
              </w:rPr>
              <w:t>Fontcouverte</w:t>
            </w:r>
            <w:r>
              <w:rPr>
                <w:b/>
                <w:kern w:val="0"/>
                <w:sz w:val="22"/>
                <w:szCs w:val="22"/>
                <w:lang w:val="fr-FR" w:bidi="ar-SA"/>
              </w:rPr>
              <w:t xml:space="preserve">, Montauriol, Fourques,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kern w:val="0"/>
                <w:sz w:val="22"/>
                <w:szCs w:val="22"/>
                <w:lang w:val="fr-FR" w:bidi="ar-SA"/>
              </w:rPr>
              <w:t xml:space="preserve">D2,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kern w:val="0"/>
                <w:sz w:val="22"/>
                <w:szCs w:val="22"/>
                <w:u w:val="single"/>
                <w:lang w:val="fr-FR" w:bidi="ar-SA"/>
              </w:rPr>
              <w:t>Passa</w:t>
            </w:r>
            <w:r>
              <w:rPr>
                <w:b/>
                <w:kern w:val="0"/>
                <w:sz w:val="22"/>
                <w:szCs w:val="22"/>
                <w:lang w:val="fr-FR" w:bidi="ar-SA"/>
              </w:rPr>
              <w:t xml:space="preserve">, 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kern w:val="0"/>
                <w:sz w:val="22"/>
                <w:szCs w:val="22"/>
                <w:lang w:val="fr-FR" w:bidi="ar-SA"/>
              </w:rPr>
              <w:t>D40, Tresserre,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val="fr-FR" w:bidi="ar-SA"/>
              </w:rPr>
              <w:t xml:space="preserve">Banyuls-dels-Aspres, Brouilla, St-Genis, </w:t>
            </w:r>
            <w:r>
              <w:rPr>
                <w:b/>
                <w:kern w:val="0"/>
                <w:sz w:val="22"/>
                <w:szCs w:val="22"/>
                <w:u w:val="single"/>
                <w:lang w:val="fr-FR" w:bidi="ar-SA"/>
              </w:rPr>
              <w:t>Laroque</w:t>
            </w:r>
            <w:r>
              <w:rPr>
                <w:b/>
                <w:kern w:val="0"/>
                <w:sz w:val="22"/>
                <w:szCs w:val="22"/>
                <w:lang w:val="fr-FR" w:bidi="ar-SA"/>
              </w:rPr>
              <w:t>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fr-FR" w:bidi="ar-SA"/>
              </w:rPr>
              <w:t xml:space="preserve">Sorède,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Argelès.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 xml:space="preserve">Argelès, Market Laroque, St-Genis, Brouilla, Villemolaque, Fourques, Montauriol,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Fontcouverte </w:t>
            </w:r>
            <w:r>
              <w:rPr>
                <w:rFonts w:eastAsia="Chilanka" w:cs="Chilanka" w:ascii="Chilanka" w:hAnsi="Chilanka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>2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vertAlign w:val="superscript"/>
                <w:lang w:val="fr-FR" w:bidi="ar-SA"/>
              </w:rPr>
              <w:t>ème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 xml:space="preserve">, 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St. Michel de Llotes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 xml:space="preserve">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kern w:val="0"/>
                <w:sz w:val="22"/>
                <w:szCs w:val="22"/>
                <w:u w:val="none"/>
                <w:lang w:val="fr-FR" w:bidi="ar-SA"/>
              </w:rPr>
              <w:t xml:space="preserve">D16,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kern w:val="0"/>
                <w:sz w:val="22"/>
                <w:szCs w:val="22"/>
                <w:u w:val="none"/>
                <w:lang w:val="fr-FR" w:bidi="ar-SA"/>
              </w:rPr>
              <w:t xml:space="preserve">D615, 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>Corbère, R.P.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L’Auxineil </w:t>
            </w:r>
            <w:r>
              <w:rPr>
                <w:rFonts w:eastAsia="Chilanka" w:cs="Chilanka" w:ascii="Chilanka" w:hAnsi="Chilanka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>4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vertAlign w:val="superscript"/>
                <w:lang w:val="fr-FR" w:bidi="ar-SA"/>
              </w:rPr>
              <w:t>ème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>,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vertAlign w:val="superscript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Castelnou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>, Thuir, Ste-Colombe, Terrats, Fourques, Villemolaque, Brouilla, St-Genis, Argelès.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u w:val="none"/>
                <w:lang w:val="fr-FR" w:bidi="ar-SA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 xml:space="preserve">Argelès, Market Laroque, St. Genis, Brouilla, Villemolaque, Trouillas, Ponteilla,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 xml:space="preserve">D37/D612A, Thuir, R.P. Macdo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>D612, R.P.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kern w:val="0"/>
                <w:sz w:val="22"/>
                <w:szCs w:val="22"/>
                <w:u w:val="none"/>
                <w:lang w:val="fr-FR" w:bidi="ar-SA"/>
              </w:rPr>
              <w:t>D612, 300m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>D18,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u w:val="none"/>
                <w:lang w:val="fr-FR" w:bidi="ar-SA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 xml:space="preserve">St. Féliu d’Avall,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 xml:space="preserve">D16, Corbère,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 xml:space="preserve">D615,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kern w:val="0"/>
                <w:sz w:val="22"/>
                <w:szCs w:val="22"/>
                <w:u w:val="none"/>
                <w:lang w:val="fr-FR" w:bidi="ar-SA"/>
              </w:rPr>
              <w:t xml:space="preserve">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kern w:val="0"/>
                <w:sz w:val="22"/>
                <w:szCs w:val="22"/>
                <w:u w:val="none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>Camps del Castell, Thuir, Ste. Colombe, Terrats, Fourques, Villemolaque, Brouilla, St. Genis, Argelès.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Argelès, Market Laroque, St-Genis, Brouilla, Villemolaque, Fourques, Terrats, Ste-Colombe, Thuir,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D48, Déchèterie,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D615, Corbère les Cabanes,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Ille/Têt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, D2, D21,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Belesta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D38,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col de la Bataille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D612 Millas, Thuir, R.P.Macdo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D612A/D37, Ponteilla, Trouillas, Villemolaque, Brouilla, St. Genis, Argelès.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Argelès, Market Laroque, St-Genis, Les Thermes du Boulou,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St. Martin de Fenollar, </w:t>
            </w:r>
            <w:r>
              <w:rPr>
                <w:b/>
                <w:bCs/>
                <w:i/>
                <w:iCs/>
                <w:kern w:val="0"/>
                <w:sz w:val="22"/>
                <w:szCs w:val="22"/>
                <w:lang w:val="fr-FR" w:bidi="ar-SA"/>
              </w:rPr>
              <w:t>voie verte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, Maureillas, Céret, Amélie,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Arles sur Tech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kern w:val="0"/>
                <w:sz w:val="22"/>
                <w:szCs w:val="22"/>
                <w:lang w:val="fr-FR" w:bidi="ar-SA"/>
              </w:rPr>
              <w:t xml:space="preserve">D115,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D54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Montferrer </w:t>
            </w:r>
            <w:r>
              <w:rPr>
                <w:rFonts w:eastAsia="Chilanka" w:cs="Chilanka" w:ascii="Chilanka" w:hAnsi="Chilanka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1</w:t>
            </w:r>
            <w:r>
              <w:rPr>
                <w:b/>
                <w:bCs/>
                <w:iCs/>
                <w:kern w:val="0"/>
                <w:sz w:val="22"/>
                <w:szCs w:val="22"/>
                <w:vertAlign w:val="superscript"/>
                <w:lang w:val="fr-FR" w:bidi="ar-SA"/>
              </w:rPr>
              <w:t>ère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, D44, Le Tech,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Arles, Amélie, Céret, Maureillas,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kern w:val="0"/>
                <w:sz w:val="22"/>
                <w:szCs w:val="22"/>
                <w:lang w:val="fr-FR" w:bidi="ar-SA"/>
              </w:rPr>
              <w:t>voie verte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Casino du Boulou, St. Genis, Argelès.</w:t>
            </w:r>
          </w:p>
        </w:tc>
      </w:tr>
    </w:tbl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tbl>
      <w:tblPr>
        <w:tblStyle w:val="Grilledutableau"/>
        <w:tblpPr w:bottomFromText="0" w:horzAnchor="text" w:leftFromText="141" w:rightFromText="141" w:tblpX="0" w:tblpY="1" w:topFromText="0" w:vertAnchor="text"/>
        <w:tblW w:w="10205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2041"/>
        <w:gridCol w:w="2041"/>
        <w:gridCol w:w="2041"/>
        <w:gridCol w:w="2041"/>
        <w:gridCol w:w="2041"/>
      </w:tblGrid>
      <w:tr>
        <w:trPr>
          <w:trHeight w:val="1127" w:hRule="atLeast"/>
        </w:trPr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kern w:val="0"/>
                <w:u w:val="single"/>
                <w:lang w:val="fr-FR" w:bidi="ar-SA"/>
              </w:rPr>
              <w:t>V 26/05/2023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N°Openr. VCA-R823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identif :</w:t>
            </w:r>
            <w:r>
              <w:rPr>
                <w:b/>
                <w:kern w:val="0"/>
                <w:sz w:val="20"/>
                <w:szCs w:val="20"/>
                <w:lang w:val="fr-FR" w:bidi="ar-SA"/>
              </w:rPr>
              <w:t>11014243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84km  </w:t>
            </w:r>
            <w:r>
              <w:rPr>
                <w:rFonts w:eastAsia="Chilanka" w:cs="Chilanka" w:ascii="Chilanka" w:hAnsi="Chilanka"/>
                <w:b/>
                <w:kern w:val="0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515m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Départ:-08H00 Carrère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kern w:val="0"/>
                <w:lang w:val="fr-FR" w:bidi="ar-SA"/>
              </w:rPr>
              <w:t xml:space="preserve">             </w:t>
            </w:r>
            <w:r>
              <w:rPr>
                <w:b/>
                <w:kern w:val="0"/>
                <w:lang w:val="fr-FR" w:bidi="ar-SA"/>
              </w:rPr>
              <w:t>-08H30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kern w:val="0"/>
                <w:u w:val="single"/>
                <w:lang w:val="fr-FR" w:bidi="ar-SA"/>
              </w:rPr>
              <w:t>D 28/05/2023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N°Openr. VCA-R1114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identif : </w:t>
            </w:r>
            <w:r>
              <w:rPr>
                <w:b/>
                <w:kern w:val="0"/>
                <w:sz w:val="20"/>
                <w:szCs w:val="20"/>
                <w:lang w:val="fr-FR" w:bidi="ar-SA"/>
              </w:rPr>
              <w:t>10542171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113km  </w:t>
            </w:r>
            <w:r>
              <w:rPr>
                <w:rFonts w:eastAsia="Chilanka" w:cs="Chilanka" w:ascii="Chilanka" w:hAnsi="Chilanka"/>
                <w:b/>
                <w:kern w:val="0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954m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Départ:-08H00 Carrère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kern w:val="0"/>
                <w:lang w:val="fr-FR" w:bidi="ar-SA"/>
              </w:rPr>
              <w:t xml:space="preserve">             </w:t>
            </w:r>
            <w:r>
              <w:rPr>
                <w:b/>
                <w:kern w:val="0"/>
                <w:lang w:val="fr-FR" w:bidi="ar-SA"/>
              </w:rPr>
              <w:t>-08H30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kern w:val="0"/>
                <w:u w:val="single"/>
                <w:lang w:val="fr-FR" w:bidi="ar-SA"/>
              </w:rPr>
              <w:t>M 31/05/2023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N°Openr. VCA-R915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identif : </w:t>
            </w:r>
            <w:r>
              <w:rPr>
                <w:b/>
                <w:kern w:val="0"/>
                <w:sz w:val="20"/>
                <w:szCs w:val="20"/>
                <w:lang w:val="fr-FR" w:bidi="ar-SA"/>
              </w:rPr>
              <w:t>11358583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95km  </w:t>
            </w:r>
            <w:r>
              <w:rPr>
                <w:rFonts w:eastAsia="Chilanka" w:cs="Chilanka" w:ascii="Chilanka" w:hAnsi="Chilanka"/>
                <w:b/>
                <w:kern w:val="0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981m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Départ:-08H00 Carrère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u w:val="none"/>
                <w:lang w:val="fr-FR" w:bidi="ar-SA"/>
              </w:rPr>
            </w:pPr>
            <w:r>
              <w:rPr>
                <w:b/>
                <w:kern w:val="0"/>
                <w:u w:val="none"/>
                <w:lang w:val="fr-FR" w:bidi="ar-SA"/>
              </w:rPr>
              <w:t xml:space="preserve">             </w:t>
            </w:r>
            <w:r>
              <w:rPr>
                <w:b/>
                <w:kern w:val="0"/>
                <w:u w:val="none"/>
                <w:lang w:val="fr-FR" w:bidi="ar-SA"/>
              </w:rPr>
              <w:t>-08H30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6771" w:hRule="atLeast"/>
        </w:trPr>
        <w:tc>
          <w:tcPr>
            <w:tcW w:w="20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suppressAutoHyphens w:val="true"/>
              <w:spacing w:before="0" w:after="0"/>
              <w:ind w:right="-85" w:hanging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Argelès, Market Laroque, St. Genis, Brouilla, Villemolaque, Trouillas, Ponteilla,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D37/D612A, Thuir, R.P.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D612 (2x),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D58 Camélas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l’Auxineil  </w:t>
            </w:r>
            <w:r>
              <w:rPr>
                <w:rFonts w:eastAsia="Chilanka" w:cs="Chilanka" w:ascii="Chilanka" w:hAnsi="Chilanka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4</w:t>
            </w:r>
            <w:r>
              <w:rPr>
                <w:b/>
                <w:bCs/>
                <w:iCs/>
                <w:kern w:val="0"/>
                <w:sz w:val="22"/>
                <w:szCs w:val="22"/>
                <w:vertAlign w:val="superscript"/>
                <w:lang w:val="fr-FR" w:bidi="ar-SA"/>
              </w:rPr>
              <w:t>ème</w:t>
            </w:r>
            <w:r>
              <w:rPr>
                <w:bCs/>
                <w:iCs/>
                <w:kern w:val="0"/>
                <w:sz w:val="22"/>
                <w:szCs w:val="22"/>
                <w:lang w:val="fr-FR" w:bidi="ar-SA"/>
              </w:rPr>
              <w:t>,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 Castelnou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suppressAutoHyphens w:val="true"/>
              <w:spacing w:before="0" w:after="0"/>
              <w:ind w:right="-85" w:hanging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Thuir, Ste. Colombe, Terrats, Fourques, Villemolaque, Brouilla, St. Genis, Argelès.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suppressAutoHyphens w:val="true"/>
              <w:spacing w:before="0" w:after="0"/>
              <w:ind w:right="-85" w:hanging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/>
                <w:iCs/>
                <w:color w:val="C9211E"/>
                <w:kern w:val="0"/>
                <w:sz w:val="22"/>
                <w:szCs w:val="22"/>
                <w:u w:val="single"/>
                <w:lang w:val="fr-FR" w:bidi="ar-SA"/>
              </w:rPr>
              <w:t>Parcours "grimpeurs"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 ...Castelnou, Fontcouverte 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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2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vertAlign w:val="superscript"/>
                <w:lang w:val="fr-FR" w:bidi="ar-SA"/>
              </w:rPr>
              <w:t>ème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 Montauriol, Fourques etc…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Argelès, Market, St-Genis, Les Thermes, D900,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Le Perthus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, N11, La Jonquera,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121920" cy="121920"/>
                  <wp:effectExtent l="0" t="0" r="0" b="0"/>
                  <wp:docPr id="8" name="Image 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100m avant R.P Jardinerie Tramontana, dir le Cimetière, Y</w:t>
            </w:r>
            <w:r>
              <w:rPr/>
              <w:drawing>
                <wp:inline distT="0" distB="0" distL="0" distR="0">
                  <wp:extent cx="133985" cy="121920"/>
                  <wp:effectExtent l="0" t="0" r="0" b="0"/>
                  <wp:docPr id="9" name="Image 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, Y</w:t>
            </w:r>
            <w:r>
              <w:rPr/>
              <w:drawing>
                <wp:inline distT="0" distB="0" distL="0" distR="0">
                  <wp:extent cx="121920" cy="121920"/>
                  <wp:effectExtent l="0" t="0" r="0" b="0"/>
                  <wp:docPr id="10" name="Image 2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2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GI-500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Agullana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Y</w:t>
            </w:r>
            <w:r>
              <w:rPr/>
              <w:drawing>
                <wp:inline distT="0" distB="0" distL="0" distR="0">
                  <wp:extent cx="133985" cy="121920"/>
                  <wp:effectExtent l="0" t="0" r="0" b="0"/>
                  <wp:docPr id="11" name="Image 2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2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GI-504,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Y</w:t>
            </w:r>
            <w:r>
              <w:rPr/>
              <w:drawing>
                <wp:inline distT="0" distB="0" distL="0" distR="0">
                  <wp:extent cx="121920" cy="121920"/>
                  <wp:effectExtent l="0" t="0" r="0" b="0"/>
                  <wp:docPr id="12" name="Image 2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2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GI-502,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Darnius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, </w:t>
            </w:r>
            <w:r>
              <w:rPr/>
              <w:drawing>
                <wp:inline distT="0" distB="0" distL="0" distR="0">
                  <wp:extent cx="121920" cy="121920"/>
                  <wp:effectExtent l="0" t="0" r="0" b="0"/>
                  <wp:docPr id="13" name="Image 2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2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Carret Major (dir. cimetière), Panta de Boadella (lac), Y</w:t>
            </w:r>
            <w:r>
              <w:rPr/>
              <w:drawing>
                <wp:inline distT="0" distB="0" distL="0" distR="0">
                  <wp:extent cx="133985" cy="121920"/>
                  <wp:effectExtent l="0" t="0" r="0" b="0"/>
                  <wp:docPr id="14" name="Image 2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2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GI-504,Y</w:t>
            </w:r>
            <w:r>
              <w:rPr/>
              <w:drawing>
                <wp:inline distT="0" distB="0" distL="0" distR="0">
                  <wp:extent cx="121920" cy="121920"/>
                  <wp:effectExtent l="0" t="0" r="0" b="0"/>
                  <wp:docPr id="15" name="Image 2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2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GIV-5044,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Biure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, Y</w:t>
            </w:r>
            <w:r>
              <w:rPr/>
              <w:drawing>
                <wp:inline distT="0" distB="0" distL="0" distR="0">
                  <wp:extent cx="121920" cy="121920"/>
                  <wp:effectExtent l="0" t="0" r="0" b="0"/>
                  <wp:docPr id="16" name="Image 2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2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N11,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Pont de Molins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, R.P tour complet, Y</w:t>
            </w:r>
            <w:r>
              <w:rPr/>
              <w:drawing>
                <wp:inline distT="0" distB="0" distL="0" distR="0">
                  <wp:extent cx="121920" cy="121920"/>
                  <wp:effectExtent l="0" t="0" r="0" b="0"/>
                  <wp:docPr id="17" name="Image 2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2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GIV-6026,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Vilarnadal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Y</w:t>
            </w:r>
            <w:r>
              <w:rPr/>
              <w:drawing>
                <wp:inline distT="0" distB="0" distL="0" distR="0">
                  <wp:extent cx="133985" cy="121920"/>
                  <wp:effectExtent l="0" t="0" r="0" b="0"/>
                  <wp:docPr id="18" name="Image 2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2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GIV-6026, Masarac, Ullastre,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X</w:t>
            </w:r>
            <w:r>
              <w:rPr/>
              <w:drawing>
                <wp:inline distT="0" distB="0" distL="0" distR="0">
                  <wp:extent cx="133985" cy="121920"/>
                  <wp:effectExtent l="0" t="0" r="0" b="0"/>
                  <wp:docPr id="19" name="Image 2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2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GI-602, X</w:t>
            </w:r>
            <w:r>
              <w:rPr/>
              <w:drawing>
                <wp:inline distT="0" distB="0" distL="0" distR="0">
                  <wp:extent cx="121920" cy="121920"/>
                  <wp:effectExtent l="0" t="0" r="0" b="0"/>
                  <wp:docPr id="20" name="Image 2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Carrer Sant Climent,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Cantallops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,</w:t>
            </w:r>
            <w:r>
              <w:rPr/>
              <w:drawing>
                <wp:inline distT="0" distB="0" distL="0" distR="0">
                  <wp:extent cx="133985" cy="121920"/>
                  <wp:effectExtent l="0" t="0" r="0" b="0"/>
                  <wp:docPr id="21" name="Image 2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GI-601, La Jonquera,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suppressAutoHyphens w:val="true"/>
              <w:spacing w:before="0" w:after="0"/>
              <w:ind w:right="-85" w:hanging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Le Perthus, Argelès</w:t>
            </w:r>
          </w:p>
        </w:tc>
        <w:tc>
          <w:tcPr>
            <w:tcW w:w="2041" w:type="dxa"/>
            <w:tcBorders/>
          </w:tcPr>
          <w:p>
            <w:pPr>
              <w:pStyle w:val="Entte"/>
              <w:widowControl w:val="false"/>
              <w:tabs>
                <w:tab w:val="clear" w:pos="4536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ind w:right="-85" w:hanging="0"/>
              <w:jc w:val="center"/>
              <w:rPr/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 Laroque, St. Genis, Les Thermes du Boulou, St Martin de Fenollar, </w:t>
            </w:r>
            <w:r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Maureillas, Céret, Pt. de Reynès,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Taillet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 </w:t>
            </w:r>
            <w:r>
              <w:rPr>
                <w:rFonts w:eastAsia="Chilanka" w:cs="Chilanka" w:ascii="Chilanka" w:hAnsi="Chilanka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  </w:t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sz w:val="22"/>
                <w:szCs w:val="22"/>
              </w:rPr>
              <w:t xml:space="preserve">D13, </w:t>
            </w:r>
            <w:r>
              <w:rPr>
                <w:b/>
                <w:bCs/>
                <w:iCs/>
                <w:sz w:val="22"/>
                <w:szCs w:val="22"/>
              </w:rPr>
              <w:t xml:space="preserve">Calmeilles,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col Fourtou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 </w:t>
            </w:r>
            <w:r>
              <w:rPr>
                <w:rFonts w:eastAsia="Chilanka" w:cs="Chilanka" w:ascii="Chilanka" w:hAnsi="Chilanka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Can Baills, Montauriol, Fourques, Villemolaque, Brouilla, St. Genis, Argelès.</w:t>
            </w:r>
          </w:p>
          <w:p>
            <w:pPr>
              <w:pStyle w:val="Entte"/>
              <w:widowControl w:val="false"/>
              <w:tabs>
                <w:tab w:val="clear" w:pos="4536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ind w:right="-85" w:hanging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</w:r>
          </w:p>
          <w:p>
            <w:pPr>
              <w:pStyle w:val="Entte"/>
              <w:widowControl w:val="false"/>
              <w:tabs>
                <w:tab w:val="clear" w:pos="4536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ind w:right="-85" w:hanging="0"/>
              <w:jc w:val="center"/>
              <w:rPr/>
            </w:pPr>
            <w:r>
              <w:rPr>
                <w:b/>
                <w:bCs/>
                <w:i/>
                <w:iCs/>
                <w:color w:val="C9211E"/>
                <w:sz w:val="22"/>
                <w:szCs w:val="22"/>
              </w:rPr>
              <w:t>Plus court:</w:t>
            </w:r>
            <w:r>
              <w:rPr>
                <w:b/>
                <w:bCs/>
                <w:iCs/>
                <w:color w:val="C9211E"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… Taillet,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sz w:val="22"/>
                <w:szCs w:val="22"/>
              </w:rPr>
              <w:t xml:space="preserve"> Oms, Llauro, Fourques, …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907" w:right="567" w:gutter="0" w:header="0" w:top="284" w:footer="0" w:bottom="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lgerian">
    <w:altName w:val="comic"/>
    <w:charset w:val="01"/>
    <w:family w:val="roman"/>
    <w:pitch w:val="variable"/>
  </w:font>
  <w:font w:name="Chilanka">
    <w:charset w:val="01"/>
    <w:family w:val="roman"/>
    <w:pitch w:val="variable"/>
  </w:font>
  <w:font w:name="Wingdings 3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a69b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fr-FR" w:eastAsia="fr-FR" w:bidi="ar-SA"/>
    </w:rPr>
  </w:style>
  <w:style w:type="paragraph" w:styleId="Titre1">
    <w:name w:val="Heading 1"/>
    <w:basedOn w:val="Normal"/>
    <w:next w:val="Normal"/>
    <w:link w:val="Titre1Car"/>
    <w:qFormat/>
    <w:rsid w:val="00ba69b8"/>
    <w:pPr>
      <w:keepNext w:val="true"/>
      <w:jc w:val="right"/>
      <w:outlineLvl w:val="0"/>
    </w:pPr>
    <w:rPr>
      <w:sz w:val="72"/>
      <w:szCs w:val="7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qFormat/>
    <w:rsid w:val="00ba69b8"/>
    <w:rPr>
      <w:rFonts w:ascii="Times New Roman" w:hAnsi="Times New Roman" w:eastAsia="Times New Roman" w:cs="Times New Roman"/>
      <w:sz w:val="72"/>
      <w:szCs w:val="72"/>
      <w:lang w:eastAsia="fr-FR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ba69b8"/>
    <w:rPr>
      <w:rFonts w:ascii="Tahoma" w:hAnsi="Tahoma" w:eastAsia="Times New Roman" w:cs="Tahoma"/>
      <w:sz w:val="16"/>
      <w:szCs w:val="16"/>
      <w:lang w:eastAsia="fr-FR"/>
    </w:rPr>
  </w:style>
  <w:style w:type="character" w:styleId="EntteCar" w:customStyle="1">
    <w:name w:val="En-tête Car"/>
    <w:basedOn w:val="DefaultParagraphFont"/>
    <w:qFormat/>
    <w:rsid w:val="001d5164"/>
    <w:rPr>
      <w:rFonts w:ascii="Times New Roman" w:hAnsi="Times New Roman" w:eastAsia="Times New Roman" w:cs="Times New Roman"/>
      <w:sz w:val="20"/>
      <w:szCs w:val="20"/>
      <w:lang w:eastAsia="fr-FR"/>
    </w:rPr>
  </w:style>
  <w:style w:type="character" w:styleId="PieddepageCar" w:customStyle="1">
    <w:name w:val="Pied de page Car"/>
    <w:basedOn w:val="DefaultParagraphFont"/>
    <w:uiPriority w:val="99"/>
    <w:qFormat/>
    <w:rsid w:val="00c13c25"/>
    <w:rPr>
      <w:rFonts w:ascii="Times New Roman" w:hAnsi="Times New Roman" w:eastAsia="Times New Roman" w:cs="Times New Roman"/>
      <w:sz w:val="20"/>
      <w:szCs w:val="20"/>
      <w:lang w:eastAsia="fr-F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ba69b8"/>
    <w:pPr/>
    <w:rPr>
      <w:rFonts w:ascii="Tahoma" w:hAnsi="Tahoma" w:cs="Tahoma"/>
      <w:sz w:val="16"/>
      <w:szCs w:val="16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tteCar"/>
    <w:unhideWhenUsed/>
    <w:rsid w:val="001d516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c13c2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5639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3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4.png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image" Target="media/image4.png"/><Relationship Id="rId18" Type="http://schemas.openxmlformats.org/officeDocument/2006/relationships/image" Target="media/image4.png"/><Relationship Id="rId19" Type="http://schemas.openxmlformats.org/officeDocument/2006/relationships/image" Target="media/image3.png"/><Relationship Id="rId20" Type="http://schemas.openxmlformats.org/officeDocument/2006/relationships/image" Target="media/image3.png"/><Relationship Id="rId21" Type="http://schemas.openxmlformats.org/officeDocument/2006/relationships/image" Target="media/image4.png"/><Relationship Id="rId22" Type="http://schemas.openxmlformats.org/officeDocument/2006/relationships/image" Target="media/image3.png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<Relationship Id="rId2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67213-1589-4B61-B7C6-8451FBA3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Application>LibreOffice/7.3.7.2$Linux_X86_64 LibreOffice_project/30$Build-2</Application>
  <AppVersion>15.0000</AppVersion>
  <Pages>2</Pages>
  <Words>744</Words>
  <Characters>4806</Characters>
  <CharactersWithSpaces>5799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2014-02-18T16:05:00Z</dcterms:created>
  <dc:creator>yvon Piermantier</dc:creator>
  <dc:description/>
  <dc:language>fr-FR</dc:language>
  <cp:lastModifiedBy/>
  <cp:lastPrinted>2015-06-09T18:34:00Z</cp:lastPrinted>
  <dcterms:modified xsi:type="dcterms:W3CDTF">2023-04-03T11:12:45Z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